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0C8" w:rsidRPr="009730C8" w:rsidRDefault="009730C8" w:rsidP="009730C8">
      <w:pPr>
        <w:spacing w:beforeLines="1" w:afterLines="1"/>
        <w:rPr>
          <w:rFonts w:ascii="Times" w:hAnsi="Times" w:cs="Times New Roman"/>
          <w:sz w:val="20"/>
          <w:szCs w:val="20"/>
        </w:rPr>
      </w:pPr>
      <w:r w:rsidRPr="009730C8">
        <w:rPr>
          <w:rFonts w:ascii="Times New Roman" w:hAnsi="Times New Roman" w:cs="Times New Roman"/>
          <w:sz w:val="20"/>
          <w:szCs w:val="20"/>
        </w:rPr>
        <w:t>February 8, 2011</w:t>
      </w:r>
    </w:p>
    <w:p w:rsidR="009730C8" w:rsidRPr="009730C8" w:rsidRDefault="009730C8" w:rsidP="009730C8">
      <w:pPr>
        <w:spacing w:beforeLines="1" w:afterLines="1"/>
        <w:rPr>
          <w:rFonts w:ascii="Times" w:hAnsi="Times" w:cs="Times New Roman"/>
          <w:sz w:val="20"/>
          <w:szCs w:val="20"/>
        </w:rPr>
      </w:pPr>
    </w:p>
    <w:p w:rsidR="009730C8" w:rsidRPr="009730C8" w:rsidRDefault="009730C8" w:rsidP="009730C8">
      <w:pPr>
        <w:spacing w:beforeLines="1" w:afterLines="1"/>
        <w:rPr>
          <w:rFonts w:ascii="Times" w:hAnsi="Times" w:cs="Times New Roman"/>
          <w:sz w:val="20"/>
          <w:szCs w:val="20"/>
        </w:rPr>
      </w:pPr>
      <w:r w:rsidRPr="009730C8">
        <w:rPr>
          <w:rFonts w:ascii="Cambria" w:hAnsi="Cambria" w:cs="Times New Roman"/>
          <w:sz w:val="20"/>
          <w:szCs w:val="20"/>
        </w:rPr>
        <w:t>What did you learn from doing this project? (skills, life lessons, words etc)</w:t>
      </w:r>
    </w:p>
    <w:p w:rsidR="009730C8" w:rsidRPr="009730C8" w:rsidRDefault="009730C8" w:rsidP="009730C8">
      <w:pPr>
        <w:spacing w:beforeLines="1" w:afterLines="1"/>
        <w:rPr>
          <w:rFonts w:ascii="Times" w:hAnsi="Times" w:cs="Times New Roman"/>
          <w:sz w:val="20"/>
          <w:szCs w:val="20"/>
        </w:rPr>
      </w:pPr>
      <w:r w:rsidRPr="009730C8">
        <w:rPr>
          <w:rFonts w:ascii="Cambria" w:hAnsi="Cambria" w:cs="Times New Roman"/>
          <w:sz w:val="20"/>
          <w:szCs w:val="20"/>
        </w:rPr>
        <w:t xml:space="preserve">- From doing this project i learned that Spanish is not really hard but you just have to pay attention to small things and verbs. Also i learned that with Spanish you can not rush or you will do everything wrong. You have to take your time with Spanish because its east but only when you pay attention to the things that you have to do. </w:t>
      </w:r>
    </w:p>
    <w:p w:rsidR="009730C8" w:rsidRPr="009730C8" w:rsidRDefault="009730C8" w:rsidP="009730C8">
      <w:pPr>
        <w:spacing w:beforeLines="1" w:afterLines="1"/>
        <w:rPr>
          <w:rFonts w:ascii="Times" w:hAnsi="Times" w:cs="Times New Roman"/>
          <w:sz w:val="20"/>
          <w:szCs w:val="20"/>
        </w:rPr>
      </w:pPr>
    </w:p>
    <w:p w:rsidR="009730C8" w:rsidRPr="009730C8" w:rsidRDefault="009730C8" w:rsidP="009730C8">
      <w:pPr>
        <w:spacing w:beforeLines="1" w:afterLines="1"/>
        <w:rPr>
          <w:rFonts w:ascii="Times" w:hAnsi="Times" w:cs="Times New Roman"/>
          <w:sz w:val="20"/>
          <w:szCs w:val="20"/>
        </w:rPr>
      </w:pPr>
      <w:r w:rsidRPr="009730C8">
        <w:rPr>
          <w:rFonts w:ascii="Cambria" w:hAnsi="Cambria" w:cs="Times New Roman"/>
          <w:sz w:val="20"/>
          <w:szCs w:val="20"/>
        </w:rPr>
        <w:t>How do you feel about your final product?</w:t>
      </w:r>
    </w:p>
    <w:p w:rsidR="009730C8" w:rsidRPr="009730C8" w:rsidRDefault="009730C8" w:rsidP="009730C8">
      <w:pPr>
        <w:spacing w:beforeLines="1" w:afterLines="1"/>
        <w:rPr>
          <w:rFonts w:ascii="Times" w:hAnsi="Times" w:cs="Times New Roman"/>
          <w:sz w:val="20"/>
          <w:szCs w:val="20"/>
        </w:rPr>
      </w:pPr>
      <w:r w:rsidRPr="009730C8">
        <w:rPr>
          <w:rFonts w:ascii="Cambria" w:hAnsi="Cambria" w:cs="Times New Roman"/>
          <w:sz w:val="20"/>
          <w:szCs w:val="20"/>
        </w:rPr>
        <w:t>- With my final project i feel like my partner and i accomplished a lot. We stayed after school and gto a lot of things done. We got to work and didn't play as much as we would when we usually do. In the end i would give my partner and i an A- because i defiantly think we did great with the process of this project.</w:t>
      </w:r>
    </w:p>
    <w:p w:rsidR="009730C8" w:rsidRPr="009730C8" w:rsidRDefault="009730C8" w:rsidP="009730C8">
      <w:pPr>
        <w:spacing w:beforeLines="1" w:afterLines="1"/>
        <w:rPr>
          <w:rFonts w:ascii="Times" w:hAnsi="Times" w:cs="Times New Roman"/>
          <w:sz w:val="20"/>
          <w:szCs w:val="20"/>
        </w:rPr>
      </w:pPr>
    </w:p>
    <w:p w:rsidR="009730C8" w:rsidRPr="009730C8" w:rsidRDefault="009730C8" w:rsidP="009730C8">
      <w:pPr>
        <w:spacing w:beforeLines="1" w:afterLines="1"/>
        <w:rPr>
          <w:rFonts w:ascii="Times" w:hAnsi="Times" w:cs="Times New Roman"/>
          <w:sz w:val="20"/>
          <w:szCs w:val="20"/>
        </w:rPr>
      </w:pPr>
      <w:r w:rsidRPr="009730C8">
        <w:rPr>
          <w:rFonts w:ascii="Cambria" w:hAnsi="Cambria" w:cs="Times New Roman"/>
          <w:sz w:val="20"/>
          <w:szCs w:val="20"/>
        </w:rPr>
        <w:t>If you could do your project all over again, what would you do differently/the same?</w:t>
      </w:r>
    </w:p>
    <w:p w:rsidR="009730C8" w:rsidRPr="009730C8" w:rsidRDefault="009730C8" w:rsidP="009730C8">
      <w:pPr>
        <w:spacing w:beforeLines="1" w:afterLines="1"/>
        <w:rPr>
          <w:rFonts w:ascii="Times" w:hAnsi="Times" w:cs="Times New Roman"/>
          <w:sz w:val="20"/>
          <w:szCs w:val="20"/>
        </w:rPr>
      </w:pPr>
      <w:r w:rsidRPr="009730C8">
        <w:rPr>
          <w:rFonts w:ascii="Cambria" w:hAnsi="Cambria" w:cs="Times New Roman"/>
          <w:sz w:val="20"/>
          <w:szCs w:val="20"/>
        </w:rPr>
        <w:t>-If i could do my project again i would ask someone to help us with the graphics and the editing part of our video. Although our editing was good it wasn't anything decent like i would have liked.</w:t>
      </w:r>
    </w:p>
    <w:p w:rsidR="009730C8" w:rsidRPr="009730C8" w:rsidRDefault="009730C8" w:rsidP="009730C8">
      <w:pPr>
        <w:spacing w:beforeLines="1" w:afterLines="1"/>
        <w:rPr>
          <w:rFonts w:ascii="Times" w:hAnsi="Times" w:cs="Times New Roman"/>
          <w:sz w:val="20"/>
          <w:szCs w:val="20"/>
        </w:rPr>
      </w:pPr>
    </w:p>
    <w:p w:rsidR="009730C8" w:rsidRPr="009730C8" w:rsidRDefault="009730C8" w:rsidP="009730C8">
      <w:pPr>
        <w:spacing w:beforeLines="1" w:afterLines="1"/>
        <w:rPr>
          <w:rFonts w:ascii="Times" w:hAnsi="Times" w:cs="Times New Roman"/>
          <w:sz w:val="20"/>
          <w:szCs w:val="20"/>
        </w:rPr>
      </w:pPr>
      <w:r w:rsidRPr="009730C8">
        <w:rPr>
          <w:rFonts w:ascii="Cambria" w:hAnsi="Cambria" w:cs="Times New Roman"/>
          <w:sz w:val="20"/>
          <w:szCs w:val="20"/>
        </w:rPr>
        <w:t>Did you enjoy this project? Why or why not?</w:t>
      </w:r>
    </w:p>
    <w:p w:rsidR="009730C8" w:rsidRPr="009730C8" w:rsidRDefault="009730C8" w:rsidP="009730C8">
      <w:pPr>
        <w:spacing w:beforeLines="1" w:afterLines="1"/>
        <w:rPr>
          <w:rFonts w:ascii="Times" w:hAnsi="Times" w:cs="Times New Roman"/>
          <w:sz w:val="20"/>
          <w:szCs w:val="20"/>
        </w:rPr>
      </w:pPr>
      <w:r w:rsidRPr="009730C8">
        <w:rPr>
          <w:rFonts w:ascii="Cambria" w:hAnsi="Cambria" w:cs="Times New Roman"/>
          <w:sz w:val="20"/>
          <w:szCs w:val="20"/>
        </w:rPr>
        <w:t xml:space="preserve">-I enjoyed this project because my partner and i did have some good ideas and in the end we came together and got everything done. We had a hard time with timing because she missed one day but we still got everything finished and completed. </w:t>
      </w:r>
    </w:p>
    <w:p w:rsidR="009730C8" w:rsidRPr="009730C8" w:rsidRDefault="009730C8" w:rsidP="009730C8">
      <w:pPr>
        <w:spacing w:beforeLines="1" w:afterLines="1"/>
        <w:rPr>
          <w:rFonts w:ascii="Times" w:hAnsi="Times" w:cs="Times New Roman"/>
          <w:sz w:val="20"/>
          <w:szCs w:val="20"/>
        </w:rPr>
      </w:pPr>
    </w:p>
    <w:p w:rsidR="009730C8" w:rsidRPr="009730C8" w:rsidRDefault="009730C8" w:rsidP="009730C8">
      <w:pPr>
        <w:spacing w:beforeLines="1" w:afterLines="1"/>
        <w:rPr>
          <w:rFonts w:ascii="Times" w:hAnsi="Times" w:cs="Times New Roman"/>
          <w:sz w:val="20"/>
          <w:szCs w:val="20"/>
        </w:rPr>
      </w:pPr>
      <w:r w:rsidRPr="009730C8">
        <w:rPr>
          <w:rFonts w:ascii="Cambria" w:hAnsi="Cambria" w:cs="Times New Roman"/>
          <w:sz w:val="20"/>
          <w:szCs w:val="20"/>
        </w:rPr>
        <w:t>Do you have any suggestions for the project if I were to do it again with next year’s class?</w:t>
      </w:r>
    </w:p>
    <w:p w:rsidR="009730C8" w:rsidRPr="009730C8" w:rsidRDefault="009730C8" w:rsidP="009730C8">
      <w:pPr>
        <w:spacing w:beforeLines="1" w:afterLines="1"/>
        <w:rPr>
          <w:rFonts w:ascii="Times" w:hAnsi="Times" w:cs="Times New Roman"/>
          <w:sz w:val="20"/>
          <w:szCs w:val="20"/>
        </w:rPr>
      </w:pPr>
      <w:r w:rsidRPr="009730C8">
        <w:rPr>
          <w:rFonts w:ascii="Cambria" w:hAnsi="Cambria" w:cs="Times New Roman"/>
          <w:sz w:val="20"/>
          <w:szCs w:val="20"/>
        </w:rPr>
        <w:t xml:space="preserve">-I would suggest that you tell them everything ahead of time. And not change so many things around. It was hard for my partner and I to get everything under control and dead lines kept changing and things were just not going as they were. The changed dead lines were helpful but it still was in expected and annoying. </w:t>
      </w:r>
    </w:p>
    <w:p w:rsidR="009730C8" w:rsidRPr="009730C8" w:rsidRDefault="009730C8" w:rsidP="009730C8">
      <w:pPr>
        <w:spacing w:beforeLines="1" w:afterLines="1"/>
        <w:rPr>
          <w:rFonts w:ascii="Times" w:hAnsi="Times" w:cs="Times New Roman"/>
          <w:sz w:val="20"/>
          <w:szCs w:val="20"/>
        </w:rPr>
      </w:pPr>
    </w:p>
    <w:p w:rsidR="009730C8" w:rsidRPr="009730C8" w:rsidRDefault="009730C8" w:rsidP="009730C8">
      <w:pPr>
        <w:spacing w:beforeLines="1" w:afterLines="1"/>
        <w:rPr>
          <w:rFonts w:ascii="Times" w:hAnsi="Times" w:cs="Times New Roman"/>
          <w:sz w:val="20"/>
          <w:szCs w:val="20"/>
        </w:rPr>
      </w:pPr>
    </w:p>
    <w:p w:rsidR="009730C8" w:rsidRPr="009730C8" w:rsidRDefault="009730C8" w:rsidP="009730C8">
      <w:pPr>
        <w:spacing w:beforeLines="1" w:afterLines="1"/>
        <w:rPr>
          <w:rFonts w:ascii="Times" w:hAnsi="Times" w:cs="Times New Roman"/>
          <w:sz w:val="20"/>
          <w:szCs w:val="20"/>
        </w:rPr>
      </w:pPr>
      <w:r w:rsidRPr="009730C8">
        <w:rPr>
          <w:rFonts w:ascii="Cambria" w:hAnsi="Cambria" w:cs="Times New Roman"/>
          <w:sz w:val="20"/>
          <w:szCs w:val="20"/>
        </w:rPr>
        <w:t>February 9,2011</w:t>
      </w:r>
    </w:p>
    <w:tbl>
      <w:tblPr>
        <w:tblW w:w="0" w:type="auto"/>
        <w:tblCellSpacing w:w="15" w:type="dxa"/>
        <w:tblCellMar>
          <w:top w:w="15" w:type="dxa"/>
          <w:left w:w="15" w:type="dxa"/>
          <w:bottom w:w="15" w:type="dxa"/>
          <w:right w:w="15" w:type="dxa"/>
        </w:tblCellMar>
        <w:tblLook w:val="0000"/>
      </w:tblPr>
      <w:tblGrid>
        <w:gridCol w:w="4499"/>
        <w:gridCol w:w="2203"/>
        <w:gridCol w:w="2058"/>
      </w:tblGrid>
      <w:tr w:rsidR="009730C8" w:rsidRPr="009730C8" w:rsidTr="009730C8">
        <w:trPr>
          <w:tblCellSpacing w:w="15" w:type="dxa"/>
        </w:trPr>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b/>
                <w:sz w:val="20"/>
                <w:szCs w:val="20"/>
              </w:rPr>
              <w:t>Skill</w:t>
            </w:r>
          </w:p>
        </w:tc>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b/>
                <w:sz w:val="20"/>
                <w:szCs w:val="20"/>
              </w:rPr>
              <w:t>Comfort level</w:t>
            </w:r>
          </w:p>
        </w:tc>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b/>
                <w:sz w:val="20"/>
                <w:szCs w:val="20"/>
              </w:rPr>
              <w:t>Evidence</w:t>
            </w:r>
          </w:p>
        </w:tc>
      </w:tr>
      <w:tr w:rsidR="009730C8" w:rsidRPr="009730C8" w:rsidTr="009730C8">
        <w:trPr>
          <w:tblCellSpacing w:w="15" w:type="dxa"/>
        </w:trPr>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I can recognize cognates and use them to help me comprehend a message.</w:t>
            </w:r>
          </w:p>
        </w:tc>
        <w:tc>
          <w:tcPr>
            <w:tcW w:w="0" w:type="auto"/>
            <w:shd w:val="clear" w:color="auto" w:fill="auto"/>
            <w:vAlign w:val="center"/>
          </w:tcPr>
          <w:p w:rsidR="009730C8"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 xml:space="preserve">Very comfortable / No doubts </w:t>
            </w:r>
          </w:p>
          <w:p w:rsidR="009730C8"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u w:val="single"/>
              </w:rPr>
              <w:t xml:space="preserve">x </w:t>
            </w:r>
            <w:r w:rsidRPr="009730C8">
              <w:rPr>
                <w:rFonts w:ascii="Times" w:hAnsi="Times" w:cs="Times New Roman"/>
                <w:sz w:val="20"/>
                <w:szCs w:val="20"/>
              </w:rPr>
              <w:t xml:space="preserve">Comfortable / Few doubts </w:t>
            </w:r>
          </w:p>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Uncomfortable / Unsure</w:t>
            </w:r>
          </w:p>
        </w:tc>
        <w:tc>
          <w:tcPr>
            <w:tcW w:w="0" w:type="auto"/>
            <w:shd w:val="clear" w:color="auto" w:fill="auto"/>
            <w:vAlign w:val="center"/>
          </w:tcPr>
          <w:p w:rsidR="009730C8"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estudiar means to study</w:t>
            </w:r>
          </w:p>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bano mean bathroom</w:t>
            </w:r>
          </w:p>
        </w:tc>
      </w:tr>
      <w:tr w:rsidR="009730C8" w:rsidRPr="009730C8" w:rsidTr="009730C8">
        <w:trPr>
          <w:tblCellSpacing w:w="15" w:type="dxa"/>
        </w:trPr>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 xml:space="preserve">I can use my knowledge of Spanish phonetics to help me pronounce words. </w:t>
            </w:r>
          </w:p>
        </w:tc>
        <w:tc>
          <w:tcPr>
            <w:tcW w:w="0" w:type="auto"/>
            <w:shd w:val="clear" w:color="auto" w:fill="auto"/>
            <w:vAlign w:val="center"/>
          </w:tcPr>
          <w:p w:rsidR="009730C8"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 xml:space="preserve">Very comfortable / No doubts </w:t>
            </w:r>
          </w:p>
          <w:p w:rsidR="009730C8"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u w:val="single"/>
              </w:rPr>
              <w:t xml:space="preserve">x </w:t>
            </w:r>
            <w:r w:rsidRPr="009730C8">
              <w:rPr>
                <w:rFonts w:ascii="Times" w:hAnsi="Times" w:cs="Times New Roman"/>
                <w:sz w:val="20"/>
                <w:szCs w:val="20"/>
              </w:rPr>
              <w:t xml:space="preserve">Comfortable / Few doubts </w:t>
            </w:r>
          </w:p>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Uncomfortable / Unsure</w:t>
            </w:r>
          </w:p>
        </w:tc>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ee-gre-a-gah is a y in spanish</w:t>
            </w:r>
          </w:p>
        </w:tc>
      </w:tr>
      <w:tr w:rsidR="009730C8" w:rsidRPr="009730C8" w:rsidTr="009730C8">
        <w:trPr>
          <w:tblCellSpacing w:w="15" w:type="dxa"/>
        </w:trPr>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I can ask someone my age introductory questions.</w:t>
            </w:r>
          </w:p>
        </w:tc>
        <w:tc>
          <w:tcPr>
            <w:tcW w:w="0" w:type="auto"/>
            <w:shd w:val="clear" w:color="auto" w:fill="auto"/>
            <w:vAlign w:val="center"/>
          </w:tcPr>
          <w:p w:rsidR="009730C8"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 xml:space="preserve">Very comfortable / No doubts </w:t>
            </w:r>
          </w:p>
          <w:p w:rsidR="009730C8"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u w:val="single"/>
              </w:rPr>
              <w:t xml:space="preserve">x </w:t>
            </w:r>
            <w:r w:rsidRPr="009730C8">
              <w:rPr>
                <w:rFonts w:ascii="Times" w:hAnsi="Times" w:cs="Times New Roman"/>
                <w:sz w:val="20"/>
                <w:szCs w:val="20"/>
              </w:rPr>
              <w:t xml:space="preserve">Comfortable / Few doubts </w:t>
            </w:r>
          </w:p>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Uncomfortable / Unsure</w:t>
            </w:r>
          </w:p>
        </w:tc>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como esta</w:t>
            </w:r>
          </w:p>
        </w:tc>
      </w:tr>
      <w:tr w:rsidR="009730C8" w:rsidRPr="009730C8" w:rsidTr="009730C8">
        <w:trPr>
          <w:tblCellSpacing w:w="15" w:type="dxa"/>
        </w:trPr>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I can ask someone older introductory questions.</w:t>
            </w:r>
          </w:p>
        </w:tc>
        <w:tc>
          <w:tcPr>
            <w:tcW w:w="0" w:type="auto"/>
            <w:shd w:val="clear" w:color="auto" w:fill="auto"/>
            <w:vAlign w:val="center"/>
          </w:tcPr>
          <w:p w:rsidR="009730C8"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 xml:space="preserve">Very comfortable / No doubts </w:t>
            </w:r>
          </w:p>
          <w:p w:rsidR="009730C8"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u w:val="single"/>
              </w:rPr>
              <w:t xml:space="preserve">x </w:t>
            </w:r>
            <w:r w:rsidRPr="009730C8">
              <w:rPr>
                <w:rFonts w:ascii="Times" w:hAnsi="Times" w:cs="Times New Roman"/>
                <w:sz w:val="20"/>
                <w:szCs w:val="20"/>
              </w:rPr>
              <w:t xml:space="preserve">Comfortable / Few doubts </w:t>
            </w:r>
          </w:p>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Uncomfortable / Unsure</w:t>
            </w:r>
          </w:p>
        </w:tc>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usted</w:t>
            </w:r>
          </w:p>
        </w:tc>
      </w:tr>
      <w:tr w:rsidR="009730C8" w:rsidRPr="009730C8" w:rsidTr="009730C8">
        <w:trPr>
          <w:tblCellSpacing w:w="15" w:type="dxa"/>
        </w:trPr>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I can describe myself, including my personality and physically.</w:t>
            </w:r>
          </w:p>
        </w:tc>
        <w:tc>
          <w:tcPr>
            <w:tcW w:w="0" w:type="auto"/>
            <w:shd w:val="clear" w:color="auto" w:fill="auto"/>
            <w:vAlign w:val="center"/>
          </w:tcPr>
          <w:p w:rsidR="009730C8"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u w:val="single"/>
              </w:rPr>
              <w:t xml:space="preserve">x </w:t>
            </w:r>
            <w:r w:rsidRPr="009730C8">
              <w:rPr>
                <w:rFonts w:ascii="Times" w:hAnsi="Times" w:cs="Times New Roman"/>
                <w:sz w:val="20"/>
                <w:szCs w:val="20"/>
              </w:rPr>
              <w:t xml:space="preserve">Very comfortable / No doubts </w:t>
            </w:r>
          </w:p>
          <w:p w:rsidR="009730C8"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 xml:space="preserve">Comfortable / Few doubts </w:t>
            </w:r>
          </w:p>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Uncomfortable / Unsure</w:t>
            </w:r>
          </w:p>
        </w:tc>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mucho bonita</w:t>
            </w:r>
          </w:p>
        </w:tc>
      </w:tr>
      <w:tr w:rsidR="009730C8" w:rsidRPr="009730C8" w:rsidTr="009730C8">
        <w:trPr>
          <w:tblCellSpacing w:w="15" w:type="dxa"/>
        </w:trPr>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I can express the activities I (don’t) like.</w:t>
            </w:r>
          </w:p>
        </w:tc>
        <w:tc>
          <w:tcPr>
            <w:tcW w:w="0" w:type="auto"/>
            <w:shd w:val="clear" w:color="auto" w:fill="auto"/>
            <w:vAlign w:val="center"/>
          </w:tcPr>
          <w:p w:rsidR="009730C8"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u w:val="single"/>
              </w:rPr>
              <w:t xml:space="preserve">x </w:t>
            </w:r>
            <w:r w:rsidRPr="009730C8">
              <w:rPr>
                <w:rFonts w:ascii="Times" w:hAnsi="Times" w:cs="Times New Roman"/>
                <w:sz w:val="20"/>
                <w:szCs w:val="20"/>
              </w:rPr>
              <w:t xml:space="preserve">Very comfortable / No doubts </w:t>
            </w:r>
          </w:p>
          <w:p w:rsidR="009730C8"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 xml:space="preserve">Comfortable / Few doubts </w:t>
            </w:r>
          </w:p>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Uncomfortable / Unsure</w:t>
            </w:r>
          </w:p>
        </w:tc>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no me gusta</w:t>
            </w:r>
          </w:p>
        </w:tc>
      </w:tr>
      <w:tr w:rsidR="009730C8" w:rsidRPr="009730C8" w:rsidTr="009730C8">
        <w:trPr>
          <w:tblCellSpacing w:w="15" w:type="dxa"/>
        </w:trPr>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 xml:space="preserve">I can use </w:t>
            </w:r>
            <w:r w:rsidRPr="009730C8">
              <w:rPr>
                <w:rFonts w:ascii="Times" w:hAnsi="Times" w:cs="Times New Roman"/>
                <w:i/>
                <w:sz w:val="20"/>
                <w:szCs w:val="20"/>
              </w:rPr>
              <w:t>pronombres</w:t>
            </w:r>
            <w:r w:rsidRPr="009730C8">
              <w:rPr>
                <w:rFonts w:ascii="Times" w:hAnsi="Times" w:cs="Times New Roman"/>
                <w:sz w:val="20"/>
                <w:szCs w:val="20"/>
              </w:rPr>
              <w:t xml:space="preserve"> (pronouns) to avoid redundancy.</w:t>
            </w:r>
          </w:p>
        </w:tc>
        <w:tc>
          <w:tcPr>
            <w:tcW w:w="0" w:type="auto"/>
            <w:shd w:val="clear" w:color="auto" w:fill="auto"/>
            <w:vAlign w:val="center"/>
          </w:tcPr>
          <w:p w:rsidR="009730C8"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 xml:space="preserve">Very comfortable / No doubts </w:t>
            </w:r>
          </w:p>
          <w:p w:rsidR="009730C8"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 xml:space="preserve">Comfortable / Few doubts </w:t>
            </w:r>
          </w:p>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u w:val="single"/>
              </w:rPr>
              <w:t xml:space="preserve">x </w:t>
            </w:r>
            <w:r w:rsidRPr="009730C8">
              <w:rPr>
                <w:rFonts w:ascii="Times" w:hAnsi="Times" w:cs="Times New Roman"/>
                <w:sz w:val="20"/>
                <w:szCs w:val="20"/>
              </w:rPr>
              <w:t>Uncomfortable / Unsure</w:t>
            </w:r>
          </w:p>
        </w:tc>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w:t>
            </w:r>
          </w:p>
        </w:tc>
      </w:tr>
      <w:tr w:rsidR="009730C8" w:rsidRPr="009730C8" w:rsidTr="009730C8">
        <w:trPr>
          <w:tblCellSpacing w:w="15" w:type="dxa"/>
        </w:trPr>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I can describe other people (physically, personality, age, dis/likes etc).</w:t>
            </w:r>
          </w:p>
        </w:tc>
        <w:tc>
          <w:tcPr>
            <w:tcW w:w="0" w:type="auto"/>
            <w:shd w:val="clear" w:color="auto" w:fill="auto"/>
            <w:vAlign w:val="center"/>
          </w:tcPr>
          <w:p w:rsidR="009730C8"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 xml:space="preserve">Very comfortable / No doubts </w:t>
            </w:r>
          </w:p>
          <w:p w:rsidR="009730C8"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u w:val="single"/>
              </w:rPr>
              <w:t xml:space="preserve">x </w:t>
            </w:r>
            <w:r w:rsidRPr="009730C8">
              <w:rPr>
                <w:rFonts w:ascii="Times" w:hAnsi="Times" w:cs="Times New Roman"/>
                <w:sz w:val="20"/>
                <w:szCs w:val="20"/>
              </w:rPr>
              <w:t xml:space="preserve">Comfortable / Few doubts </w:t>
            </w:r>
          </w:p>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Uncomfortable / Unsure</w:t>
            </w:r>
          </w:p>
        </w:tc>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ojos cafes</w:t>
            </w:r>
          </w:p>
        </w:tc>
      </w:tr>
      <w:tr w:rsidR="009730C8" w:rsidRPr="009730C8" w:rsidTr="009730C8">
        <w:trPr>
          <w:tblCellSpacing w:w="15" w:type="dxa"/>
        </w:trPr>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I can ask about and describe the weather.</w:t>
            </w:r>
          </w:p>
        </w:tc>
        <w:tc>
          <w:tcPr>
            <w:tcW w:w="0" w:type="auto"/>
            <w:shd w:val="clear" w:color="auto" w:fill="auto"/>
            <w:vAlign w:val="center"/>
          </w:tcPr>
          <w:p w:rsidR="009730C8"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 xml:space="preserve">Very comfortable / No doubts </w:t>
            </w:r>
          </w:p>
          <w:p w:rsidR="009730C8"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u w:val="single"/>
              </w:rPr>
              <w:t xml:space="preserve">x </w:t>
            </w:r>
            <w:r w:rsidRPr="009730C8">
              <w:rPr>
                <w:rFonts w:ascii="Times" w:hAnsi="Times" w:cs="Times New Roman"/>
                <w:sz w:val="20"/>
                <w:szCs w:val="20"/>
              </w:rPr>
              <w:t xml:space="preserve">Comfortable / Few doubts </w:t>
            </w:r>
          </w:p>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Uncomfortable / Unsure</w:t>
            </w:r>
          </w:p>
        </w:tc>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mucho frio</w:t>
            </w:r>
          </w:p>
        </w:tc>
      </w:tr>
      <w:tr w:rsidR="009730C8" w:rsidRPr="009730C8" w:rsidTr="009730C8">
        <w:trPr>
          <w:tblCellSpacing w:w="15" w:type="dxa"/>
        </w:trPr>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I can ask and the time.</w:t>
            </w:r>
          </w:p>
        </w:tc>
        <w:tc>
          <w:tcPr>
            <w:tcW w:w="0" w:type="auto"/>
            <w:shd w:val="clear" w:color="auto" w:fill="auto"/>
            <w:vAlign w:val="center"/>
          </w:tcPr>
          <w:p w:rsidR="009730C8"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 xml:space="preserve">Very comfortable / No doubts </w:t>
            </w:r>
          </w:p>
          <w:p w:rsidR="009730C8"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 xml:space="preserve">Comfortable / Few doubts </w:t>
            </w:r>
          </w:p>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u w:val="single"/>
              </w:rPr>
              <w:t xml:space="preserve">x </w:t>
            </w:r>
            <w:r w:rsidRPr="009730C8">
              <w:rPr>
                <w:rFonts w:ascii="Times" w:hAnsi="Times" w:cs="Times New Roman"/>
                <w:sz w:val="20"/>
                <w:szCs w:val="20"/>
              </w:rPr>
              <w:t>Uncomfortable / Unsure</w:t>
            </w:r>
          </w:p>
        </w:tc>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r w:rsidRPr="009730C8">
              <w:rPr>
                <w:rFonts w:ascii="Times" w:hAnsi="Times" w:cs="Times New Roman"/>
                <w:sz w:val="20"/>
                <w:szCs w:val="20"/>
              </w:rPr>
              <w:t>¿¿¿¿¿¿??????</w:t>
            </w:r>
          </w:p>
        </w:tc>
      </w:tr>
      <w:tr w:rsidR="009730C8" w:rsidRPr="009730C8" w:rsidTr="009730C8">
        <w:trPr>
          <w:tblCellSpacing w:w="15" w:type="dxa"/>
        </w:trPr>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p>
        </w:tc>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p>
        </w:tc>
        <w:tc>
          <w:tcPr>
            <w:tcW w:w="0" w:type="auto"/>
            <w:shd w:val="clear" w:color="auto" w:fill="auto"/>
            <w:vAlign w:val="center"/>
          </w:tcPr>
          <w:p w:rsidR="00000000" w:rsidRPr="009730C8" w:rsidRDefault="009730C8" w:rsidP="009730C8">
            <w:pPr>
              <w:spacing w:beforeLines="1" w:afterLines="1"/>
              <w:rPr>
                <w:rFonts w:ascii="Times" w:hAnsi="Times" w:cs="Times New Roman"/>
                <w:sz w:val="20"/>
                <w:szCs w:val="20"/>
              </w:rPr>
            </w:pPr>
          </w:p>
        </w:tc>
      </w:tr>
    </w:tbl>
    <w:p w:rsidR="004E2F56" w:rsidRDefault="009730C8"/>
    <w:sectPr w:rsidR="004E2F56" w:rsidSect="003B501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730C8"/>
    <w:rsid w:val="009730C8"/>
  </w:rsids>
  <m:mathPr>
    <m:mathFont m:val="Book Antiqu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F5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9730C8"/>
    <w:pPr>
      <w:spacing w:beforeLines="1" w:afterLines="1"/>
    </w:pPr>
    <w:rPr>
      <w:rFonts w:ascii="Times" w:hAnsi="Times" w:cs="Times New Roman"/>
      <w:sz w:val="20"/>
      <w:szCs w:val="20"/>
    </w:rPr>
  </w:style>
  <w:style w:type="character" w:styleId="Strong">
    <w:name w:val="Strong"/>
    <w:basedOn w:val="DefaultParagraphFont"/>
    <w:uiPriority w:val="22"/>
    <w:rsid w:val="009730C8"/>
    <w:rPr>
      <w:b/>
    </w:rPr>
  </w:style>
  <w:style w:type="character" w:styleId="Emphasis">
    <w:name w:val="Emphasis"/>
    <w:basedOn w:val="DefaultParagraphFont"/>
    <w:uiPriority w:val="20"/>
    <w:rsid w:val="009730C8"/>
    <w:rPr>
      <w:i/>
    </w:rPr>
  </w:style>
</w:styles>
</file>

<file path=word/webSettings.xml><?xml version="1.0" encoding="utf-8"?>
<w:webSettings xmlns:r="http://schemas.openxmlformats.org/officeDocument/2006/relationships" xmlns:w="http://schemas.openxmlformats.org/wordprocessingml/2006/main">
  <w:divs>
    <w:div w:id="1804353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2769</Characters>
  <Application>Microsoft Macintosh Word</Application>
  <DocSecurity>0</DocSecurity>
  <Lines>23</Lines>
  <Paragraphs>5</Paragraphs>
  <ScaleCrop>false</ScaleCrop>
  <Company>SLA</Company>
  <LinksUpToDate>false</LinksUpToDate>
  <CharactersWithSpaces>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Science Leadership Academy</dc:creator>
  <cp:keywords/>
  <cp:lastModifiedBy>Science Leadership Academy</cp:lastModifiedBy>
  <cp:revision>1</cp:revision>
  <dcterms:created xsi:type="dcterms:W3CDTF">2011-02-09T17:22:00Z</dcterms:created>
  <dcterms:modified xsi:type="dcterms:W3CDTF">2011-02-09T17:22:00Z</dcterms:modified>
</cp:coreProperties>
</file>